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8F3" w:rsidRPr="001768F3" w:rsidRDefault="008D2C8D" w:rsidP="001768F3">
      <w:pPr>
        <w:pStyle w:val="1"/>
        <w:shd w:val="clear" w:color="auto" w:fill="FFFFFF"/>
        <w:spacing w:before="0" w:after="60" w:line="270" w:lineRule="atLeast"/>
        <w:textAlignment w:val="baseline"/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</w:pPr>
      <w:r>
        <w:t>П</w:t>
      </w:r>
      <w:r w:rsidR="001768F3">
        <w:t xml:space="preserve">олучил излучатели из Китая </w:t>
      </w:r>
      <w:r w:rsidR="001768F3" w:rsidRPr="001768F3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Ультразвуковой датчик XNQ23-25AT/R</w:t>
      </w:r>
    </w:p>
    <w:p w:rsidR="00E07B7B" w:rsidRDefault="001768F3">
      <w:r>
        <w:t xml:space="preserve">Четыре штуки. Вроде всё в норме, буду проверять. </w:t>
      </w:r>
    </w:p>
    <w:p w:rsidR="00E07B7B" w:rsidRDefault="00E07B7B">
      <w:r w:rsidRPr="00E07B7B">
        <w:rPr>
          <w:noProof/>
          <w:lang w:eastAsia="ru-RU"/>
        </w:rPr>
        <w:drawing>
          <wp:inline distT="0" distB="0" distL="0" distR="0">
            <wp:extent cx="5940425" cy="3337903"/>
            <wp:effectExtent l="0" t="0" r="3175" b="0"/>
            <wp:docPr id="3" name="Рисунок 3" descr="C:\Users\Николай\Desktop\фотки\DSC00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иколай\Desktop\фотки\DSC0018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9CF" w:rsidRPr="008D2C8D" w:rsidRDefault="008D2C8D">
      <w:r>
        <w:t xml:space="preserve">Поставил один в последнюю схему и один в </w:t>
      </w:r>
      <w:r>
        <w:rPr>
          <w:lang w:val="en-US"/>
        </w:rPr>
        <w:t>DAZZER</w:t>
      </w:r>
      <w:r w:rsidRPr="008D2C8D">
        <w:t>-||</w:t>
      </w:r>
      <w:r>
        <w:t>.</w:t>
      </w:r>
    </w:p>
    <w:p w:rsidR="00BD64F6" w:rsidRDefault="00BD64F6">
      <w:pPr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</w:pPr>
      <w:r>
        <w:rPr>
          <w:lang w:val="en-US"/>
        </w:rPr>
        <w:t>U</w:t>
      </w:r>
      <w:r w:rsidRPr="00BD64F6">
        <w:t xml:space="preserve">=150 </w:t>
      </w:r>
      <w:r>
        <w:rPr>
          <w:lang w:val="en-US"/>
        </w:rPr>
        <w:t>v</w:t>
      </w:r>
      <w:r w:rsidRPr="00BD64F6">
        <w:t xml:space="preserve">, </w:t>
      </w:r>
      <w:r>
        <w:rPr>
          <w:lang w:val="en-US"/>
        </w:rPr>
        <w:t>I</w:t>
      </w:r>
      <w:r w:rsidR="00EC2EFA">
        <w:t>=24</w:t>
      </w:r>
      <w:r w:rsidRPr="00BD64F6">
        <w:t xml:space="preserve">0 </w:t>
      </w:r>
      <w:proofErr w:type="gramStart"/>
      <w:r>
        <w:rPr>
          <w:lang w:val="en-US"/>
        </w:rPr>
        <w:t>mA</w:t>
      </w:r>
      <w:r w:rsidRPr="00BD64F6">
        <w:t xml:space="preserve"> ,</w:t>
      </w:r>
      <w:proofErr w:type="gramEnd"/>
      <w:r w:rsidR="00212123">
        <w:t xml:space="preserve"> </w:t>
      </w:r>
      <w:r w:rsidR="00EC2EFA">
        <w:t>выставил частоту генератора 22,9</w:t>
      </w:r>
      <w:r w:rsidR="00212123">
        <w:t>5</w:t>
      </w:r>
      <w:r>
        <w:t xml:space="preserve"> кГц</w:t>
      </w:r>
      <w:r w:rsidR="0042279A">
        <w:t>(частотой можно поиграть + или -)</w:t>
      </w:r>
      <w:r w:rsidR="00940D3B" w:rsidRPr="00940D3B">
        <w:t xml:space="preserve">, </w:t>
      </w:r>
      <w:r w:rsidR="00FC303B">
        <w:t>плам</w:t>
      </w:r>
      <w:r w:rsidR="00F826E3">
        <w:t>я свечи отклоняется одинаков</w:t>
      </w:r>
      <w:r w:rsidR="006C1502">
        <w:t>о,</w:t>
      </w:r>
      <w:r w:rsidR="0031077C">
        <w:t xml:space="preserve"> </w:t>
      </w:r>
      <w:r w:rsidR="00FC303B">
        <w:t xml:space="preserve">в </w:t>
      </w:r>
      <w:r w:rsidR="00417320">
        <w:t>обоих схемах.</w:t>
      </w:r>
      <w:r w:rsidR="00FC303B">
        <w:t xml:space="preserve"> </w:t>
      </w:r>
      <w:r w:rsidR="00FC303B">
        <w:rPr>
          <w:lang w:val="en-US"/>
        </w:rPr>
        <w:t>DAZZER</w:t>
      </w:r>
      <w:r w:rsidR="00FC303B" w:rsidRPr="00FC303B">
        <w:t>-2(</w:t>
      </w:r>
      <w:r w:rsidR="00FC303B">
        <w:rPr>
          <w:lang w:val="en-US"/>
        </w:rPr>
        <w:t>U</w:t>
      </w:r>
      <w:r w:rsidR="00FC303B" w:rsidRPr="00FC303B">
        <w:t xml:space="preserve">=80 </w:t>
      </w:r>
      <w:r w:rsidR="00FC303B">
        <w:rPr>
          <w:lang w:val="en-US"/>
        </w:rPr>
        <w:t>v</w:t>
      </w:r>
      <w:r w:rsidR="00FC303B" w:rsidRPr="00FC303B">
        <w:t xml:space="preserve">, </w:t>
      </w:r>
      <w:r w:rsidR="00FC303B">
        <w:rPr>
          <w:lang w:val="en-US"/>
        </w:rPr>
        <w:t>I</w:t>
      </w:r>
      <w:r w:rsidR="00FC303B" w:rsidRPr="00FC303B">
        <w:t>=</w:t>
      </w:r>
      <w:r w:rsidR="00DE3906">
        <w:t xml:space="preserve">143,5 </w:t>
      </w:r>
      <w:r w:rsidR="00FC303B">
        <w:t>мА</w:t>
      </w:r>
      <w:r w:rsidR="00DE3906">
        <w:t>,</w:t>
      </w:r>
      <w:r w:rsidR="003749D8">
        <w:t xml:space="preserve"> </w:t>
      </w:r>
      <w:r w:rsidR="00DE3906">
        <w:t xml:space="preserve">частота </w:t>
      </w:r>
      <w:r w:rsidR="00DE3906">
        <w:rPr>
          <w:lang w:val="en-US"/>
        </w:rPr>
        <w:t>f</w:t>
      </w:r>
      <w:r w:rsidR="00DE3906">
        <w:t>=22,88 кГц</w:t>
      </w:r>
      <w:r w:rsidR="00FC303B" w:rsidRPr="00FC303B">
        <w:t xml:space="preserve">  ) </w:t>
      </w:r>
      <w:r w:rsidR="00FC303B">
        <w:t xml:space="preserve">при таком-же </w:t>
      </w:r>
      <w:r w:rsidR="00FC303B" w:rsidRPr="001768F3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датчик</w:t>
      </w:r>
      <w:r w:rsidR="00FC303B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е</w:t>
      </w:r>
      <w:r w:rsidR="00FC303B" w:rsidRPr="001768F3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 xml:space="preserve"> XNQ23-25AT/R</w:t>
      </w:r>
      <w:r w:rsidR="00FC303B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.</w:t>
      </w:r>
    </w:p>
    <w:p w:rsidR="00A84F8B" w:rsidRDefault="00A84F8B">
      <w:pPr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Вот диаграммы;</w:t>
      </w:r>
    </w:p>
    <w:p w:rsidR="00A84F8B" w:rsidRPr="00905EB8" w:rsidRDefault="00A84F8B" w:rsidP="00905EB8">
      <w:pPr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1.</w:t>
      </w:r>
      <w:r w:rsidRPr="00A84F8B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val="en-US" w:eastAsia="ru-RU"/>
        </w:rPr>
        <w:t>DAZZER</w:t>
      </w:r>
      <w:r w:rsidRPr="00905EB8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-2</w:t>
      </w:r>
      <w:r w:rsidR="00905EB8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 xml:space="preserve"> </w:t>
      </w:r>
      <w:r w:rsidR="00905EB8" w:rsidRPr="00FC303B">
        <w:t>(</w:t>
      </w:r>
      <w:r w:rsidR="00905EB8">
        <w:rPr>
          <w:lang w:val="en-US"/>
        </w:rPr>
        <w:t>U</w:t>
      </w:r>
      <w:r w:rsidR="00905EB8" w:rsidRPr="00FC303B">
        <w:t xml:space="preserve">=80 </w:t>
      </w:r>
      <w:r w:rsidR="00905EB8">
        <w:rPr>
          <w:lang w:val="en-US"/>
        </w:rPr>
        <w:t>v</w:t>
      </w:r>
      <w:r w:rsidR="00905EB8" w:rsidRPr="00FC303B">
        <w:t xml:space="preserve">, </w:t>
      </w:r>
      <w:r w:rsidR="00905EB8">
        <w:rPr>
          <w:lang w:val="en-US"/>
        </w:rPr>
        <w:t>I</w:t>
      </w:r>
      <w:r w:rsidR="00905EB8" w:rsidRPr="00FC303B">
        <w:t>=</w:t>
      </w:r>
      <w:r w:rsidR="00905EB8">
        <w:t xml:space="preserve">143,5 мА, частота </w:t>
      </w:r>
      <w:r w:rsidR="00905EB8">
        <w:rPr>
          <w:lang w:val="en-US"/>
        </w:rPr>
        <w:t>f</w:t>
      </w:r>
      <w:r w:rsidR="00905EB8">
        <w:t xml:space="preserve">=22,88 </w:t>
      </w:r>
      <w:proofErr w:type="gramStart"/>
      <w:r w:rsidR="00905EB8">
        <w:t>кГц</w:t>
      </w:r>
      <w:r w:rsidR="00417320">
        <w:t xml:space="preserve"> </w:t>
      </w:r>
      <w:r w:rsidR="00905EB8" w:rsidRPr="00FC303B">
        <w:t>)</w:t>
      </w:r>
      <w:proofErr w:type="gramEnd"/>
    </w:p>
    <w:p w:rsidR="00A84F8B" w:rsidRDefault="00A84F8B">
      <w:pPr>
        <w:rPr>
          <w:lang w:val="en-US"/>
        </w:rPr>
      </w:pPr>
      <w:r w:rsidRPr="00A84F8B">
        <w:rPr>
          <w:noProof/>
          <w:lang w:eastAsia="ru-RU"/>
        </w:rPr>
        <w:lastRenderedPageBreak/>
        <w:drawing>
          <wp:inline distT="0" distB="0" distL="0" distR="0">
            <wp:extent cx="5940425" cy="10572100"/>
            <wp:effectExtent l="0" t="0" r="3175" b="1270"/>
            <wp:docPr id="1" name="Рисунок 1" descr="C:\Users\Николай\Desktop\фотки\DSC00185-дазз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фотки\DSC00185-даззер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F8B" w:rsidRPr="00905EB8" w:rsidRDefault="00A84F8B" w:rsidP="00905EB8">
      <w:pPr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</w:pPr>
      <w:r w:rsidRPr="00C822AF">
        <w:lastRenderedPageBreak/>
        <w:t>2.</w:t>
      </w:r>
      <w:r w:rsidR="00905EB8">
        <w:t xml:space="preserve">Новый </w:t>
      </w:r>
      <w:proofErr w:type="spellStart"/>
      <w:r w:rsidR="00905EB8">
        <w:t>догчейзер</w:t>
      </w:r>
      <w:proofErr w:type="spellEnd"/>
      <w:r w:rsidR="00905EB8">
        <w:t xml:space="preserve">, </w:t>
      </w:r>
      <w:r w:rsidR="00C822AF">
        <w:t xml:space="preserve">с одним излучателем </w:t>
      </w:r>
      <w:r w:rsidR="00C822AF" w:rsidRPr="001768F3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>датчик XNQ23-25AT/R</w:t>
      </w:r>
      <w:r w:rsidR="00905EB8">
        <w:rPr>
          <w:rFonts w:ascii="Arial" w:eastAsia="Times New Roman" w:hAnsi="Arial" w:cs="Arial"/>
          <w:b/>
          <w:bCs/>
          <w:color w:val="222222"/>
          <w:spacing w:val="-6"/>
          <w:kern w:val="36"/>
          <w:sz w:val="23"/>
          <w:szCs w:val="23"/>
          <w:lang w:eastAsia="ru-RU"/>
        </w:rPr>
        <w:t xml:space="preserve"> </w:t>
      </w:r>
      <w:r w:rsidR="00905EB8">
        <w:rPr>
          <w:lang w:val="en-US"/>
        </w:rPr>
        <w:t>U</w:t>
      </w:r>
      <w:r w:rsidR="00905EB8" w:rsidRPr="00BD64F6">
        <w:t xml:space="preserve">=150 </w:t>
      </w:r>
      <w:r w:rsidR="00905EB8">
        <w:rPr>
          <w:lang w:val="en-US"/>
        </w:rPr>
        <w:t>v</w:t>
      </w:r>
      <w:r w:rsidR="00905EB8" w:rsidRPr="00BD64F6">
        <w:t xml:space="preserve">, </w:t>
      </w:r>
      <w:r w:rsidR="00905EB8">
        <w:rPr>
          <w:lang w:val="en-US"/>
        </w:rPr>
        <w:t>I</w:t>
      </w:r>
      <w:r w:rsidR="00905EB8">
        <w:t>=24</w:t>
      </w:r>
      <w:r w:rsidR="00905EB8" w:rsidRPr="00BD64F6">
        <w:t xml:space="preserve">0 </w:t>
      </w:r>
      <w:r w:rsidR="00905EB8">
        <w:rPr>
          <w:lang w:val="en-US"/>
        </w:rPr>
        <w:t>mA</w:t>
      </w:r>
      <w:r w:rsidR="00905EB8">
        <w:t xml:space="preserve"> </w:t>
      </w:r>
      <w:r w:rsidR="00905EB8">
        <w:rPr>
          <w:lang w:val="en-US"/>
        </w:rPr>
        <w:t>f</w:t>
      </w:r>
      <w:r w:rsidR="00905EB8" w:rsidRPr="00905EB8">
        <w:t>=</w:t>
      </w:r>
      <w:r w:rsidR="00905EB8">
        <w:t>22,95 кГц</w:t>
      </w:r>
    </w:p>
    <w:p w:rsidR="000C4A94" w:rsidRDefault="00C822AF">
      <w:r w:rsidRPr="00C822AF">
        <w:rPr>
          <w:noProof/>
          <w:lang w:eastAsia="ru-RU"/>
        </w:rPr>
        <w:lastRenderedPageBreak/>
        <w:drawing>
          <wp:inline distT="0" distB="0" distL="0" distR="0">
            <wp:extent cx="5940425" cy="10572100"/>
            <wp:effectExtent l="0" t="0" r="3175" b="1270"/>
            <wp:docPr id="2" name="Рисунок 2" descr="C:\Users\Николай\Desktop\фотки\DSC00187-новый дазз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олай\Desktop\фотки\DSC00187-новый даззер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24" w:rsidRDefault="0038793B">
      <w:r>
        <w:lastRenderedPageBreak/>
        <w:t>Проверил теперь на дальность, как и с предыдущими; результат на ослике выставил усиление на 0,01, получилась осциллограмма, в 2 деления</w:t>
      </w:r>
      <w:r w:rsidR="002916EA">
        <w:t xml:space="preserve"> на обоих</w:t>
      </w:r>
      <w:r>
        <w:t>.</w:t>
      </w:r>
      <w:r w:rsidR="00FE041D">
        <w:t xml:space="preserve"> </w:t>
      </w:r>
      <w:proofErr w:type="spellStart"/>
      <w:r w:rsidR="00FE041D">
        <w:t>Фоткать</w:t>
      </w:r>
      <w:proofErr w:type="spellEnd"/>
      <w:r w:rsidR="00FE041D">
        <w:t xml:space="preserve"> не стал, и так понятно, сигнал слабенький.</w:t>
      </w:r>
    </w:p>
    <w:p w:rsidR="0038793B" w:rsidRDefault="008C5524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t>Как и пишут опознавание сигнала, д</w:t>
      </w:r>
      <w:r w:rsidRPr="00A037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альность обнаружения: 0,2 ~ 5 м (отражение)</w:t>
      </w:r>
    </w:p>
    <w:p w:rsidR="002916EA" w:rsidRDefault="002916E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Вывод, если судить по ослику;</w:t>
      </w:r>
    </w:p>
    <w:p w:rsidR="002916EA" w:rsidRDefault="002916E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С датчиком </w:t>
      </w:r>
      <w:r w:rsidRPr="00882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US25-16CT/R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лучше и </w:t>
      </w:r>
      <w:proofErr w:type="spellStart"/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дальнебойней</w:t>
      </w:r>
      <w:proofErr w:type="spellEnd"/>
      <w:r w:rsidR="00471AB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(</w:t>
      </w:r>
      <w:proofErr w:type="gramEnd"/>
      <w:r w:rsidR="00471AB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уровень сигнала больше)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чем с датчиком </w:t>
      </w:r>
      <w:r w:rsidR="00A21D3B" w:rsidRPr="008826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XNQ23-25AT/R</w:t>
      </w:r>
      <w:r w:rsidR="00A2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A21D3B" w:rsidRDefault="00A21D3B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Вроде и напряжение 150 вольт, ток 240 мА, а сигнал слабее. Надо экспериментировать</w:t>
      </w:r>
      <w:r w:rsidR="00CD52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проверять в действии на собаках. И разница в защищённости излучателей.</w:t>
      </w:r>
    </w:p>
    <w:p w:rsidR="00996283" w:rsidRDefault="00996283">
      <w:pPr>
        <w:rPr>
          <w:noProof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Вот у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LILO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;</w:t>
      </w:r>
      <w:r w:rsidRPr="00996283">
        <w:rPr>
          <w:noProof/>
          <w:lang w:eastAsia="ru-RU"/>
        </w:rPr>
        <w:t xml:space="preserve"> </w:t>
      </w:r>
      <w:r w:rsidR="00122685">
        <w:rPr>
          <w:noProof/>
          <w:lang w:eastAsia="ru-RU"/>
        </w:rPr>
        <w:t>после ремонта.</w:t>
      </w:r>
      <w:r>
        <w:rPr>
          <w:noProof/>
          <w:lang w:eastAsia="ru-RU"/>
        </w:rPr>
        <w:drawing>
          <wp:inline distT="0" distB="0" distL="0" distR="0" wp14:anchorId="348536F6" wp14:editId="5C56BB7A">
            <wp:extent cx="5940425" cy="3341489"/>
            <wp:effectExtent l="0" t="0" r="3175" b="0"/>
            <wp:docPr id="7" name="Рисунок 7" descr="https://img.radiokot.ru/files/129814/medium/234cmeqp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radiokot.ru/files/129814/medium/234cmeqps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83" w:rsidRDefault="00996283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2BC144C" wp14:editId="1E7C0A3F">
            <wp:extent cx="5940425" cy="3564255"/>
            <wp:effectExtent l="0" t="0" r="3175" b="0"/>
            <wp:docPr id="4" name="Рисунок 4" descr="https://img.radiokot.ru/files/129814/medium/234cme0z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radiokot.ru/files/129814/medium/234cme0zd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83" w:rsidRDefault="00996283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D5277" w:rsidRDefault="00CD5277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общем будем проверять.</w:t>
      </w:r>
    </w:p>
    <w:p w:rsidR="0092568D" w:rsidRDefault="0092568D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 последней схеме можно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варировать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напряжением, а в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DAZZER</w:t>
      </w:r>
      <w:r w:rsidRPr="009256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-|| -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нужно смотреть, ведь все детали кроме транзистора </w:t>
      </w:r>
      <w:r w:rsidR="001259F1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TI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P</w:t>
      </w:r>
      <w:r w:rsidRPr="009256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-110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стоит КТ 829А.</w:t>
      </w:r>
    </w:p>
    <w:p w:rsidR="00DC11DC" w:rsidRDefault="00DC11DC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Нужно подобрать выводы на трансформаторе;</w:t>
      </w:r>
    </w:p>
    <w:p w:rsidR="00DC11DC" w:rsidRDefault="003C51D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51DA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264419" cy="3533775"/>
            <wp:effectExtent l="0" t="0" r="3175" b="0"/>
            <wp:docPr id="5" name="Рисунок 5" descr="C:\Users\Николай\Desktop\фотки\DSC00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фотки\DSC0018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693" cy="354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1DA" w:rsidRDefault="003C51D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3C51DA" w:rsidRDefault="003C51D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51DA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5940425" cy="3338881"/>
            <wp:effectExtent l="0" t="0" r="3175" b="0"/>
            <wp:docPr id="8" name="Рисунок 8" descr="C:\Users\Николай\Desktop\фотки\DSC00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иколай\Desktop\фотки\DSC0019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3338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1DA" w:rsidRDefault="003C51D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3C51DA" w:rsidRPr="003C51DA" w:rsidRDefault="003C51D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Было 1-4 вход, пробуем 1-3 вход в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DAZZER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-||, если на выходе больше, то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вторичку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подключаем</w:t>
      </w:r>
      <w:r w:rsidR="00216A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5-6. В общем подбираем, ищем вариант, который устраивает Вас.</w:t>
      </w:r>
      <w:bookmarkStart w:id="0" w:name="_GoBack"/>
      <w:bookmarkEnd w:id="0"/>
    </w:p>
    <w:p w:rsidR="00BE2D83" w:rsidRDefault="00BE2D83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Всем удачи!</w:t>
      </w:r>
    </w:p>
    <w:p w:rsidR="00A21D3B" w:rsidRPr="00C822AF" w:rsidRDefault="00A21D3B"/>
    <w:sectPr w:rsidR="00A21D3B" w:rsidRPr="00C82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C6246F"/>
    <w:multiLevelType w:val="hybridMultilevel"/>
    <w:tmpl w:val="9D568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F3"/>
    <w:rsid w:val="000C4A94"/>
    <w:rsid w:val="00122685"/>
    <w:rsid w:val="001259F1"/>
    <w:rsid w:val="001768F3"/>
    <w:rsid w:val="00212123"/>
    <w:rsid w:val="00216A6F"/>
    <w:rsid w:val="002916EA"/>
    <w:rsid w:val="0031077C"/>
    <w:rsid w:val="003749D8"/>
    <w:rsid w:val="0038793B"/>
    <w:rsid w:val="003C51DA"/>
    <w:rsid w:val="00417320"/>
    <w:rsid w:val="0042279A"/>
    <w:rsid w:val="00471AB6"/>
    <w:rsid w:val="006C1502"/>
    <w:rsid w:val="008C5524"/>
    <w:rsid w:val="008D2C8D"/>
    <w:rsid w:val="00905EB8"/>
    <w:rsid w:val="0092568D"/>
    <w:rsid w:val="00940D3B"/>
    <w:rsid w:val="00996283"/>
    <w:rsid w:val="009D4E22"/>
    <w:rsid w:val="00A21D3B"/>
    <w:rsid w:val="00A84F8B"/>
    <w:rsid w:val="00BD64F6"/>
    <w:rsid w:val="00BE2D83"/>
    <w:rsid w:val="00C822AF"/>
    <w:rsid w:val="00CD5277"/>
    <w:rsid w:val="00DC11DC"/>
    <w:rsid w:val="00DE3906"/>
    <w:rsid w:val="00E07B7B"/>
    <w:rsid w:val="00EC1C79"/>
    <w:rsid w:val="00EC2EFA"/>
    <w:rsid w:val="00F826E3"/>
    <w:rsid w:val="00F96E18"/>
    <w:rsid w:val="00FC303B"/>
    <w:rsid w:val="00FE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AD22"/>
  <w15:chartTrackingRefBased/>
  <w15:docId w15:val="{64189001-C3E2-4840-BB49-32EA764D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68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8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A84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9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30</cp:revision>
  <dcterms:created xsi:type="dcterms:W3CDTF">2024-07-31T06:24:00Z</dcterms:created>
  <dcterms:modified xsi:type="dcterms:W3CDTF">2024-08-03T07:15:00Z</dcterms:modified>
</cp:coreProperties>
</file>